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3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劳动争议仲裁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/调解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申请书</w:t>
      </w:r>
    </w:p>
    <w:p w14:paraId="1ABF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(拖欠工资样本)</w:t>
      </w:r>
    </w:p>
    <w:bookmarkEnd w:id="0"/>
    <w:p w14:paraId="167CF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性别     ，出生日期  年  月  日， </w:t>
      </w:r>
      <w:r>
        <w:rPr>
          <w:rFonts w:hint="eastAsia" w:ascii="仿宋" w:hAnsi="仿宋" w:eastAsia="仿宋" w:cs="仿宋"/>
          <w:sz w:val="32"/>
          <w:szCs w:val="32"/>
        </w:rPr>
        <w:t>民族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，身份证件号码：</w:t>
      </w:r>
    </w:p>
    <w:p w14:paraId="3325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住址：</w:t>
      </w:r>
    </w:p>
    <w:p w14:paraId="15D7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323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确认有效的通讯地址：</w:t>
      </w:r>
    </w:p>
    <w:p w14:paraId="0CF4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</w:p>
    <w:p w14:paraId="48EB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（注意此处应为单位全称）</w:t>
      </w:r>
    </w:p>
    <w:p w14:paraId="3A0D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法定代表人（主要负责人）：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,职务：</w:t>
      </w:r>
    </w:p>
    <w:p w14:paraId="6765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住所地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2F8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21C1F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确认有效的通讯地址：</w:t>
      </w:r>
    </w:p>
    <w:p w14:paraId="037C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</w:p>
    <w:p w14:paraId="7A99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</w:p>
    <w:p w14:paraId="514F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(其他当事人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参照以上格式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 w14:paraId="0322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项：</w:t>
      </w:r>
    </w:p>
    <w:p w14:paraId="7AC4B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请求被申请人支付拖欠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的工资X元。</w:t>
      </w:r>
    </w:p>
    <w:p w14:paraId="09A9C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事实与理由：</w:t>
      </w:r>
    </w:p>
    <w:p w14:paraId="73EF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X年X月X日，被申请人承建的某某工程项目负责人某某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申请人在被申请人承建的工程项目部工地从事零工工作，双方未签订书面劳动合同，口头约定工资为X元/天，以实出勤工日计算，同年X月X日支付了三月份工资，X月X日支付了X月份工资，X月X日下午X点停止工作，现拖欠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工资</w:t>
      </w:r>
      <w:r>
        <w:rPr>
          <w:rFonts w:hint="eastAsia" w:ascii="仿宋" w:hAnsi="仿宋" w:eastAsia="仿宋" w:cs="仿宋"/>
          <w:sz w:val="32"/>
          <w:szCs w:val="32"/>
        </w:rPr>
        <w:t>XX元(X月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>X天，XX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X月份X天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)。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796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为维护申请人的合法权益，特向劳动仲裁委员会提出申请，望依法支持申请人的请求为盼！</w:t>
      </w:r>
    </w:p>
    <w:p w14:paraId="737A0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45D6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XXX劳动人事争议仲裁委员会</w:t>
      </w:r>
    </w:p>
    <w:p w14:paraId="2122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申请人：XXX</w:t>
      </w:r>
    </w:p>
    <w:p w14:paraId="4BB1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0F2C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3716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2024-11-25T06:22:54Z</dcterms:created>
  <dc:creator>Administrator</dc:creator>
  <cp:lastModifiedBy>Administrator</cp:lastModifiedBy>
  <dcterms:modified xsi:type="dcterms:W3CDTF">2024-11-25T06:23:22Z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D07CC8FB77DB433BA4B3A24C43D48EA9_12</vt:lpwstr>
  </property>
</Properties>
</file>